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323D3" w14:textId="77777777" w:rsidR="006E10A0" w:rsidRPr="00184885" w:rsidRDefault="006E10A0" w:rsidP="00E34F78">
      <w:pPr>
        <w:tabs>
          <w:tab w:val="left" w:pos="567"/>
        </w:tabs>
        <w:rPr>
          <w:sz w:val="2"/>
          <w:szCs w:val="2"/>
          <w:lang w:val="uk-UA"/>
        </w:rPr>
      </w:pPr>
    </w:p>
    <w:p w14:paraId="20425362" w14:textId="77777777" w:rsidR="00E06AD1" w:rsidRPr="00184885" w:rsidRDefault="00D2549C" w:rsidP="00161A0B">
      <w:pPr>
        <w:tabs>
          <w:tab w:val="left" w:pos="555"/>
        </w:tabs>
        <w:ind w:firstLine="4536"/>
        <w:rPr>
          <w:b/>
          <w:bCs/>
          <w:spacing w:val="8"/>
          <w:sz w:val="16"/>
          <w:lang w:val="uk-UA"/>
        </w:rPr>
      </w:pPr>
      <w:r w:rsidRPr="00184885">
        <w:rPr>
          <w:noProof/>
          <w:spacing w:val="8"/>
          <w:lang w:val="en-US" w:eastAsia="en-US"/>
        </w:rPr>
        <w:drawing>
          <wp:inline distT="0" distB="0" distL="0" distR="0" wp14:anchorId="44FBF113" wp14:editId="105C2D03">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2B85A8A6" w14:textId="77777777" w:rsidR="00E06AD1" w:rsidRPr="00184885" w:rsidRDefault="00E06AD1" w:rsidP="00161A0B">
      <w:pPr>
        <w:jc w:val="center"/>
        <w:rPr>
          <w:b/>
          <w:bCs/>
          <w:spacing w:val="8"/>
          <w:sz w:val="16"/>
          <w:lang w:val="uk-UA"/>
        </w:rPr>
      </w:pPr>
    </w:p>
    <w:p w14:paraId="41A3BE2C" w14:textId="77777777" w:rsidR="00E06AD1" w:rsidRPr="00184885" w:rsidRDefault="00E06AD1" w:rsidP="00161A0B">
      <w:pPr>
        <w:pStyle w:val="2"/>
        <w:rPr>
          <w:sz w:val="24"/>
        </w:rPr>
      </w:pPr>
      <w:r w:rsidRPr="00184885">
        <w:rPr>
          <w:sz w:val="24"/>
        </w:rPr>
        <w:t>ВОЛИНСЬКА ОБЛАСНА ДЕРЖАВНА АДМІНІСТРАЦІЯ</w:t>
      </w:r>
    </w:p>
    <w:p w14:paraId="41C37DF8" w14:textId="77777777" w:rsidR="00842C8D" w:rsidRPr="00184885" w:rsidRDefault="00842C8D" w:rsidP="00161A0B">
      <w:pPr>
        <w:rPr>
          <w:sz w:val="14"/>
          <w:lang w:val="uk-UA"/>
        </w:rPr>
      </w:pPr>
    </w:p>
    <w:p w14:paraId="03C460B9" w14:textId="77777777" w:rsidR="00E06AD1" w:rsidRPr="00184885" w:rsidRDefault="00E06AD1" w:rsidP="00161A0B">
      <w:pPr>
        <w:jc w:val="center"/>
        <w:rPr>
          <w:b/>
          <w:sz w:val="28"/>
          <w:szCs w:val="28"/>
          <w:lang w:val="uk-UA"/>
        </w:rPr>
      </w:pPr>
      <w:r w:rsidRPr="00184885">
        <w:rPr>
          <w:b/>
          <w:sz w:val="28"/>
          <w:szCs w:val="28"/>
          <w:lang w:val="uk-UA"/>
        </w:rPr>
        <w:t>ВОЛИНСЬКА ОБЛАСНА ВІЙСЬКОВА АДМІНІСТРАЦІЯ</w:t>
      </w:r>
    </w:p>
    <w:p w14:paraId="1FBF5394" w14:textId="77777777" w:rsidR="00E06AD1" w:rsidRPr="00184885" w:rsidRDefault="00E06AD1" w:rsidP="00161A0B">
      <w:pPr>
        <w:jc w:val="center"/>
        <w:rPr>
          <w:b/>
          <w:sz w:val="28"/>
          <w:szCs w:val="28"/>
          <w:lang w:val="uk-UA"/>
        </w:rPr>
      </w:pPr>
    </w:p>
    <w:p w14:paraId="09F61B5A" w14:textId="77777777" w:rsidR="00E06AD1" w:rsidRPr="00BB6506" w:rsidRDefault="00723D8E" w:rsidP="00161A0B">
      <w:pPr>
        <w:jc w:val="center"/>
        <w:rPr>
          <w:b/>
          <w:bCs/>
          <w:sz w:val="32"/>
          <w:lang w:val="uk-UA"/>
        </w:rPr>
      </w:pPr>
      <w:r w:rsidRPr="00BB6506">
        <w:rPr>
          <w:b/>
          <w:bCs/>
          <w:sz w:val="32"/>
          <w:lang w:val="uk-UA"/>
        </w:rPr>
        <w:t>НАКАЗ</w:t>
      </w:r>
    </w:p>
    <w:p w14:paraId="41840338" w14:textId="77777777" w:rsidR="00B12952" w:rsidRPr="00BB6506" w:rsidRDefault="00B12952" w:rsidP="00161A0B">
      <w:pPr>
        <w:jc w:val="center"/>
        <w:rPr>
          <w:sz w:val="28"/>
          <w:szCs w:val="28"/>
          <w:lang w:val="uk-UA"/>
        </w:rPr>
      </w:pPr>
    </w:p>
    <w:p w14:paraId="007C45AD" w14:textId="03157EBD" w:rsidR="00EE5EEB" w:rsidRPr="00BB6506" w:rsidRDefault="00DB1A2B" w:rsidP="008467BE">
      <w:pPr>
        <w:tabs>
          <w:tab w:val="left" w:pos="567"/>
          <w:tab w:val="right" w:pos="9638"/>
        </w:tabs>
        <w:jc w:val="both"/>
        <w:rPr>
          <w:sz w:val="28"/>
          <w:szCs w:val="28"/>
          <w:lang w:val="uk-UA"/>
        </w:rPr>
      </w:pPr>
      <w:r>
        <w:rPr>
          <w:sz w:val="28"/>
          <w:szCs w:val="28"/>
          <w:lang w:val="uk-UA"/>
        </w:rPr>
        <w:t>21</w:t>
      </w:r>
      <w:r w:rsidR="00324C33" w:rsidRPr="00BB6506">
        <w:rPr>
          <w:sz w:val="28"/>
          <w:szCs w:val="28"/>
          <w:lang w:val="uk-UA"/>
        </w:rPr>
        <w:t xml:space="preserve"> </w:t>
      </w:r>
      <w:r w:rsidR="00AF1EFF" w:rsidRPr="00BB6506">
        <w:rPr>
          <w:sz w:val="28"/>
          <w:szCs w:val="28"/>
          <w:lang w:val="uk-UA"/>
        </w:rPr>
        <w:t>липня</w:t>
      </w:r>
      <w:r w:rsidR="00B12952" w:rsidRPr="00BB6506">
        <w:rPr>
          <w:sz w:val="28"/>
          <w:szCs w:val="28"/>
          <w:lang w:val="uk-UA"/>
        </w:rPr>
        <w:t xml:space="preserve"> 202</w:t>
      </w:r>
      <w:r w:rsidR="00781723" w:rsidRPr="00BB6506">
        <w:rPr>
          <w:sz w:val="28"/>
          <w:szCs w:val="28"/>
          <w:lang w:val="uk-UA"/>
        </w:rPr>
        <w:t>3</w:t>
      </w:r>
      <w:r w:rsidR="00B12952" w:rsidRPr="00BB6506">
        <w:rPr>
          <w:sz w:val="28"/>
          <w:szCs w:val="28"/>
          <w:lang w:val="uk-UA"/>
        </w:rPr>
        <w:t xml:space="preserve"> року </w:t>
      </w:r>
      <w:r w:rsidR="00386B13" w:rsidRPr="00BB6506">
        <w:rPr>
          <w:sz w:val="28"/>
          <w:szCs w:val="28"/>
          <w:lang w:val="uk-UA"/>
        </w:rPr>
        <w:t xml:space="preserve">     </w:t>
      </w:r>
      <w:r w:rsidR="00EE23D9" w:rsidRPr="00BB6506">
        <w:rPr>
          <w:sz w:val="28"/>
          <w:szCs w:val="28"/>
          <w:lang w:val="uk-UA"/>
        </w:rPr>
        <w:t xml:space="preserve">  </w:t>
      </w:r>
      <w:r w:rsidR="00386B13" w:rsidRPr="00BB6506">
        <w:rPr>
          <w:sz w:val="28"/>
          <w:szCs w:val="28"/>
          <w:lang w:val="uk-UA"/>
        </w:rPr>
        <w:t xml:space="preserve">            </w:t>
      </w:r>
      <w:r w:rsidR="008467BE" w:rsidRPr="00BB6506">
        <w:rPr>
          <w:sz w:val="28"/>
          <w:szCs w:val="28"/>
          <w:lang w:val="uk-UA"/>
        </w:rPr>
        <w:t xml:space="preserve">   </w:t>
      </w:r>
      <w:r w:rsidR="00230437" w:rsidRPr="00BB6506">
        <w:rPr>
          <w:sz w:val="28"/>
          <w:szCs w:val="28"/>
          <w:lang w:val="uk-UA"/>
        </w:rPr>
        <w:t xml:space="preserve"> </w:t>
      </w:r>
      <w:r>
        <w:rPr>
          <w:sz w:val="28"/>
          <w:szCs w:val="28"/>
          <w:lang w:val="uk-UA"/>
        </w:rPr>
        <w:t xml:space="preserve">    </w:t>
      </w:r>
      <w:r w:rsidR="00B12952" w:rsidRPr="00BB6506">
        <w:rPr>
          <w:sz w:val="28"/>
          <w:szCs w:val="28"/>
          <w:lang w:val="uk-UA"/>
        </w:rPr>
        <w:t xml:space="preserve">м. Луцьк                    </w:t>
      </w:r>
      <w:r w:rsidR="00386B13" w:rsidRPr="00BB6506">
        <w:rPr>
          <w:sz w:val="28"/>
          <w:szCs w:val="28"/>
          <w:lang w:val="uk-UA"/>
        </w:rPr>
        <w:t xml:space="preserve">                          </w:t>
      </w:r>
      <w:r w:rsidR="00B12952" w:rsidRPr="00BB6506">
        <w:rPr>
          <w:sz w:val="28"/>
          <w:szCs w:val="28"/>
          <w:lang w:val="uk-UA"/>
        </w:rPr>
        <w:t>№</w:t>
      </w:r>
      <w:r>
        <w:rPr>
          <w:sz w:val="28"/>
          <w:szCs w:val="28"/>
          <w:lang w:val="uk-UA"/>
        </w:rPr>
        <w:t xml:space="preserve"> 248</w:t>
      </w:r>
      <w:r w:rsidR="008467BE" w:rsidRPr="00BB6506">
        <w:rPr>
          <w:sz w:val="28"/>
          <w:szCs w:val="28"/>
          <w:lang w:val="uk-UA"/>
        </w:rPr>
        <w:tab/>
        <w:t xml:space="preserve"> </w:t>
      </w:r>
    </w:p>
    <w:p w14:paraId="3A89B884" w14:textId="77777777" w:rsidR="00B12952" w:rsidRPr="00BB6506" w:rsidRDefault="00B12952" w:rsidP="00161A0B">
      <w:pPr>
        <w:rPr>
          <w:sz w:val="16"/>
          <w:szCs w:val="16"/>
          <w:lang w:val="uk-UA"/>
        </w:rPr>
      </w:pPr>
    </w:p>
    <w:p w14:paraId="50788269" w14:textId="77777777" w:rsidR="00C5268B" w:rsidRPr="00BB6506" w:rsidRDefault="00C5268B" w:rsidP="00161A0B">
      <w:pPr>
        <w:pStyle w:val="Iauiue"/>
        <w:jc w:val="center"/>
        <w:rPr>
          <w:sz w:val="28"/>
          <w:szCs w:val="28"/>
          <w:lang w:val="uk-UA"/>
        </w:rPr>
      </w:pPr>
      <w:bookmarkStart w:id="0" w:name="_GoBack"/>
      <w:r w:rsidRPr="00BB6506">
        <w:rPr>
          <w:sz w:val="28"/>
          <w:szCs w:val="28"/>
          <w:lang w:val="uk-UA"/>
        </w:rPr>
        <w:t>Про внесення змін до показників</w:t>
      </w:r>
    </w:p>
    <w:p w14:paraId="3A2FCF03" w14:textId="77777777" w:rsidR="00C5268B" w:rsidRPr="00BB6506" w:rsidRDefault="00781723" w:rsidP="00161A0B">
      <w:pPr>
        <w:pStyle w:val="Iauiue"/>
        <w:jc w:val="center"/>
        <w:rPr>
          <w:sz w:val="28"/>
          <w:szCs w:val="28"/>
          <w:lang w:val="uk-UA"/>
        </w:rPr>
      </w:pPr>
      <w:r w:rsidRPr="00BB6506">
        <w:rPr>
          <w:sz w:val="28"/>
          <w:szCs w:val="28"/>
          <w:lang w:val="uk-UA"/>
        </w:rPr>
        <w:t>обласного бюджету на 2023</w:t>
      </w:r>
      <w:r w:rsidR="00C5268B" w:rsidRPr="00BB6506">
        <w:rPr>
          <w:sz w:val="28"/>
          <w:szCs w:val="28"/>
          <w:lang w:val="uk-UA"/>
        </w:rPr>
        <w:t xml:space="preserve"> рік</w:t>
      </w:r>
    </w:p>
    <w:bookmarkEnd w:id="0"/>
    <w:p w14:paraId="572569E6" w14:textId="77777777" w:rsidR="00E103C6" w:rsidRPr="00BB6506" w:rsidRDefault="00E103C6" w:rsidP="00161A0B">
      <w:pPr>
        <w:rPr>
          <w:sz w:val="16"/>
          <w:szCs w:val="16"/>
          <w:lang w:val="uk-UA"/>
        </w:rPr>
      </w:pPr>
    </w:p>
    <w:p w14:paraId="515C8527" w14:textId="77777777" w:rsidR="00CD0484" w:rsidRPr="00BB6506" w:rsidRDefault="00EE23D9" w:rsidP="00915607">
      <w:pPr>
        <w:overflowPunct/>
        <w:ind w:firstLine="567"/>
        <w:jc w:val="both"/>
        <w:textAlignment w:val="auto"/>
        <w:rPr>
          <w:spacing w:val="-2"/>
          <w:sz w:val="28"/>
          <w:szCs w:val="28"/>
          <w:lang w:val="uk-UA"/>
        </w:rPr>
      </w:pPr>
      <w:r w:rsidRPr="00BB6506">
        <w:rPr>
          <w:sz w:val="28"/>
          <w:szCs w:val="28"/>
          <w:lang w:val="uk-UA"/>
        </w:rPr>
        <w:t>Відповідно до</w:t>
      </w:r>
      <w:r w:rsidR="0028626F" w:rsidRPr="00BB6506">
        <w:rPr>
          <w:sz w:val="28"/>
          <w:szCs w:val="28"/>
          <w:lang w:val="uk-UA"/>
        </w:rPr>
        <w:t xml:space="preserve"> </w:t>
      </w:r>
      <w:r w:rsidR="00D2549C" w:rsidRPr="00BB6506">
        <w:rPr>
          <w:sz w:val="28"/>
          <w:szCs w:val="28"/>
          <w:lang w:val="uk-UA"/>
        </w:rPr>
        <w:t>Бюджетного кодексу України, законів</w:t>
      </w:r>
      <w:r w:rsidR="0028626F" w:rsidRPr="00BB6506">
        <w:rPr>
          <w:sz w:val="28"/>
          <w:szCs w:val="28"/>
          <w:lang w:val="uk-UA"/>
        </w:rPr>
        <w:t xml:space="preserve"> України «</w:t>
      </w:r>
      <w:r w:rsidR="0028626F" w:rsidRPr="00BB6506">
        <w:rPr>
          <w:spacing w:val="-2"/>
          <w:sz w:val="28"/>
          <w:szCs w:val="28"/>
          <w:lang w:val="uk-UA"/>
        </w:rPr>
        <w:t>Про правовий режим воєнного стану»</w:t>
      </w:r>
      <w:r w:rsidR="00F05A45" w:rsidRPr="00BB6506">
        <w:rPr>
          <w:spacing w:val="-2"/>
          <w:sz w:val="28"/>
          <w:szCs w:val="28"/>
          <w:lang w:val="uk-UA"/>
        </w:rPr>
        <w:t>,</w:t>
      </w:r>
      <w:r w:rsidR="0028626F" w:rsidRPr="00BB6506">
        <w:rPr>
          <w:spacing w:val="-2"/>
          <w:sz w:val="28"/>
          <w:szCs w:val="28"/>
          <w:lang w:val="uk-UA"/>
        </w:rPr>
        <w:t xml:space="preserve"> </w:t>
      </w:r>
      <w:r w:rsidR="00F05A45" w:rsidRPr="00BB6506">
        <w:rPr>
          <w:sz w:val="28"/>
          <w:szCs w:val="28"/>
          <w:lang w:val="uk-UA"/>
        </w:rPr>
        <w:t xml:space="preserve">«Про </w:t>
      </w:r>
      <w:r w:rsidR="00D2549C" w:rsidRPr="00BB6506">
        <w:rPr>
          <w:sz w:val="28"/>
          <w:szCs w:val="28"/>
          <w:lang w:val="uk-UA"/>
        </w:rPr>
        <w:t>місцеві державні адміністрації»</w:t>
      </w:r>
      <w:r w:rsidR="00F05A45" w:rsidRPr="00BB6506">
        <w:rPr>
          <w:sz w:val="28"/>
          <w:szCs w:val="28"/>
          <w:lang w:val="uk-UA"/>
        </w:rPr>
        <w:t xml:space="preserve">, </w:t>
      </w:r>
      <w:r w:rsidRPr="00BB6506">
        <w:rPr>
          <w:sz w:val="28"/>
          <w:szCs w:val="28"/>
          <w:lang w:val="uk-UA"/>
        </w:rPr>
        <w:t>постанови</w:t>
      </w:r>
      <w:r w:rsidRPr="00BB6506">
        <w:rPr>
          <w:spacing w:val="-2"/>
          <w:sz w:val="28"/>
          <w:szCs w:val="28"/>
          <w:lang w:val="uk-UA"/>
        </w:rPr>
        <w:t xml:space="preserve"> Кабінету Міністрів України від 11 березня 2022 року №</w:t>
      </w:r>
      <w:r w:rsidR="00F6185E" w:rsidRPr="00BB6506">
        <w:rPr>
          <w:spacing w:val="-2"/>
          <w:sz w:val="28"/>
          <w:szCs w:val="28"/>
          <w:lang w:val="uk-UA"/>
        </w:rPr>
        <w:t> </w:t>
      </w:r>
      <w:r w:rsidRPr="00BB6506">
        <w:rPr>
          <w:spacing w:val="-2"/>
          <w:sz w:val="28"/>
          <w:szCs w:val="28"/>
          <w:lang w:val="uk-UA"/>
        </w:rPr>
        <w:t>252 «Деякі питання формування та виконання місцевих бюджетів у період воєнного стану»</w:t>
      </w:r>
    </w:p>
    <w:p w14:paraId="656D18E2" w14:textId="77777777" w:rsidR="00CD0484" w:rsidRPr="00BB6506" w:rsidRDefault="00CD0484" w:rsidP="00CD0484">
      <w:pPr>
        <w:overflowPunct/>
        <w:ind w:firstLine="708"/>
        <w:jc w:val="both"/>
        <w:textAlignment w:val="auto"/>
        <w:rPr>
          <w:spacing w:val="-2"/>
          <w:sz w:val="28"/>
          <w:szCs w:val="28"/>
          <w:lang w:val="uk-UA"/>
        </w:rPr>
      </w:pPr>
    </w:p>
    <w:p w14:paraId="25608FA3" w14:textId="77777777" w:rsidR="00461A54" w:rsidRPr="00BB6506" w:rsidRDefault="00461A54" w:rsidP="00915607">
      <w:pPr>
        <w:overflowPunct/>
        <w:jc w:val="both"/>
        <w:textAlignment w:val="auto"/>
        <w:rPr>
          <w:sz w:val="28"/>
          <w:szCs w:val="28"/>
          <w:lang w:val="uk-UA"/>
        </w:rPr>
      </w:pPr>
      <w:r w:rsidRPr="00BB6506">
        <w:rPr>
          <w:sz w:val="28"/>
          <w:szCs w:val="28"/>
          <w:lang w:val="uk-UA"/>
        </w:rPr>
        <w:t>НАКАЗУЮ:</w:t>
      </w:r>
    </w:p>
    <w:p w14:paraId="04732B86" w14:textId="77777777" w:rsidR="001C4E3F" w:rsidRPr="00BB6506" w:rsidRDefault="001C4E3F" w:rsidP="00161A0B">
      <w:pPr>
        <w:jc w:val="both"/>
        <w:rPr>
          <w:szCs w:val="28"/>
          <w:lang w:val="uk-UA"/>
        </w:rPr>
      </w:pPr>
    </w:p>
    <w:p w14:paraId="515955D9" w14:textId="123BC166" w:rsidR="008B7C18" w:rsidRPr="00BB6506" w:rsidRDefault="00981B15" w:rsidP="008B7C18">
      <w:pPr>
        <w:overflowPunct/>
        <w:ind w:firstLine="567"/>
        <w:jc w:val="both"/>
        <w:textAlignment w:val="auto"/>
        <w:rPr>
          <w:sz w:val="28"/>
          <w:szCs w:val="28"/>
          <w:lang w:val="uk-UA"/>
        </w:rPr>
      </w:pPr>
      <w:r w:rsidRPr="00BB6506">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w:t>
      </w:r>
      <w:r w:rsidR="006974FE">
        <w:rPr>
          <w:sz w:val="28"/>
          <w:szCs w:val="28"/>
          <w:lang w:val="uk-UA"/>
        </w:rPr>
        <w:t>ляді заробітної плати» на суму 320</w:t>
      </w:r>
      <w:r w:rsidRPr="00BB6506">
        <w:rPr>
          <w:sz w:val="28"/>
          <w:szCs w:val="28"/>
          <w:lang w:val="uk-UA"/>
        </w:rPr>
        <w:t> 000 гривень.</w:t>
      </w:r>
    </w:p>
    <w:p w14:paraId="6B3F3913" w14:textId="77777777" w:rsidR="008B7C18" w:rsidRPr="00BB6506" w:rsidRDefault="008B7C18" w:rsidP="008B7C18">
      <w:pPr>
        <w:overflowPunct/>
        <w:ind w:firstLine="567"/>
        <w:jc w:val="both"/>
        <w:textAlignment w:val="auto"/>
        <w:rPr>
          <w:sz w:val="28"/>
          <w:szCs w:val="28"/>
          <w:lang w:val="uk-UA"/>
        </w:rPr>
      </w:pPr>
    </w:p>
    <w:p w14:paraId="737D8689" w14:textId="30CA4E10" w:rsidR="00F765C4" w:rsidRPr="00BB6506" w:rsidRDefault="008B7C18" w:rsidP="009029C4">
      <w:pPr>
        <w:overflowPunct/>
        <w:ind w:firstLine="567"/>
        <w:jc w:val="both"/>
        <w:textAlignment w:val="auto"/>
        <w:rPr>
          <w:bCs/>
          <w:sz w:val="28"/>
          <w:szCs w:val="28"/>
          <w:lang w:val="uk-UA"/>
        </w:rPr>
      </w:pPr>
      <w:r w:rsidRPr="00BB6506">
        <w:rPr>
          <w:sz w:val="28"/>
          <w:szCs w:val="28"/>
          <w:lang w:val="uk-UA"/>
        </w:rPr>
        <w:t>2.</w:t>
      </w:r>
      <w:r w:rsidRPr="00BB6506">
        <w:rPr>
          <w:sz w:val="28"/>
          <w:szCs w:val="28"/>
          <w:lang w:val="en-US"/>
        </w:rPr>
        <w:t> </w:t>
      </w:r>
      <w:r w:rsidR="0055297C" w:rsidRPr="00BB6506">
        <w:rPr>
          <w:sz w:val="28"/>
          <w:szCs w:val="28"/>
          <w:lang w:val="uk-UA"/>
        </w:rPr>
        <w:t>З</w:t>
      </w:r>
      <w:r w:rsidR="0019406E" w:rsidRPr="00BB6506">
        <w:rPr>
          <w:sz w:val="28"/>
          <w:szCs w:val="28"/>
          <w:lang w:val="uk-UA"/>
        </w:rPr>
        <w:t>більшити доходи</w:t>
      </w:r>
      <w:r w:rsidRPr="00BB6506">
        <w:rPr>
          <w:sz w:val="28"/>
          <w:szCs w:val="28"/>
          <w:lang w:val="uk-UA"/>
        </w:rPr>
        <w:t xml:space="preserve"> </w:t>
      </w:r>
      <w:r w:rsidR="0019406E" w:rsidRPr="00BB6506">
        <w:rPr>
          <w:sz w:val="28"/>
          <w:szCs w:val="28"/>
          <w:lang w:val="uk-UA"/>
        </w:rPr>
        <w:t xml:space="preserve">загального фонду </w:t>
      </w:r>
      <w:r w:rsidR="0055297C" w:rsidRPr="00BB6506">
        <w:rPr>
          <w:sz w:val="28"/>
          <w:szCs w:val="28"/>
          <w:lang w:val="uk-UA"/>
        </w:rPr>
        <w:t xml:space="preserve">обласного бюджету </w:t>
      </w:r>
      <w:r w:rsidR="00122E55" w:rsidRPr="00BB6506">
        <w:rPr>
          <w:sz w:val="28"/>
          <w:szCs w:val="28"/>
          <w:lang w:val="uk-UA"/>
        </w:rPr>
        <w:t xml:space="preserve">на суму </w:t>
      </w:r>
      <w:r w:rsidR="00060197">
        <w:rPr>
          <w:sz w:val="28"/>
          <w:szCs w:val="28"/>
          <w:lang w:val="uk-UA"/>
        </w:rPr>
        <w:t>1</w:t>
      </w:r>
      <w:r w:rsidRPr="00BB6506">
        <w:rPr>
          <w:sz w:val="28"/>
          <w:szCs w:val="28"/>
          <w:lang w:val="en-US"/>
        </w:rPr>
        <w:t> </w:t>
      </w:r>
      <w:r w:rsidR="00060197">
        <w:rPr>
          <w:sz w:val="28"/>
          <w:szCs w:val="28"/>
          <w:lang w:val="uk-UA"/>
        </w:rPr>
        <w:t>5</w:t>
      </w:r>
      <w:r w:rsidR="009029C4" w:rsidRPr="00BB6506">
        <w:rPr>
          <w:sz w:val="28"/>
          <w:szCs w:val="28"/>
          <w:lang w:val="uk-UA"/>
        </w:rPr>
        <w:t>00</w:t>
      </w:r>
      <w:r w:rsidR="0019406E" w:rsidRPr="00BB6506">
        <w:rPr>
          <w:sz w:val="28"/>
          <w:szCs w:val="28"/>
          <w:lang w:val="uk-UA"/>
        </w:rPr>
        <w:t> </w:t>
      </w:r>
      <w:r w:rsidR="000025B3" w:rsidRPr="00BB6506">
        <w:rPr>
          <w:sz w:val="28"/>
          <w:szCs w:val="28"/>
          <w:lang w:val="uk-UA"/>
        </w:rPr>
        <w:t>0</w:t>
      </w:r>
      <w:r w:rsidR="0019406E" w:rsidRPr="00BB6506">
        <w:rPr>
          <w:sz w:val="28"/>
          <w:szCs w:val="28"/>
          <w:lang w:val="uk-UA"/>
        </w:rPr>
        <w:t>00</w:t>
      </w:r>
      <w:r w:rsidR="00122E55" w:rsidRPr="00BB6506">
        <w:rPr>
          <w:sz w:val="28"/>
          <w:szCs w:val="28"/>
          <w:lang w:val="uk-UA"/>
        </w:rPr>
        <w:t> гривень</w:t>
      </w:r>
      <w:r w:rsidR="0019406E" w:rsidRPr="00BB6506">
        <w:rPr>
          <w:sz w:val="28"/>
          <w:szCs w:val="28"/>
          <w:lang w:val="uk-UA"/>
        </w:rPr>
        <w:t xml:space="preserve"> </w:t>
      </w:r>
      <w:r w:rsidR="009029C4" w:rsidRPr="00BB6506">
        <w:rPr>
          <w:bCs/>
          <w:sz w:val="28"/>
          <w:szCs w:val="40"/>
          <w:lang w:val="uk-UA"/>
        </w:rPr>
        <w:t>за рахунок інш</w:t>
      </w:r>
      <w:r w:rsidR="00060197">
        <w:rPr>
          <w:bCs/>
          <w:sz w:val="28"/>
          <w:szCs w:val="40"/>
          <w:lang w:val="uk-UA"/>
        </w:rPr>
        <w:t>ої</w:t>
      </w:r>
      <w:r w:rsidR="00A41FC4" w:rsidRPr="00BB6506">
        <w:rPr>
          <w:bCs/>
          <w:sz w:val="28"/>
          <w:szCs w:val="40"/>
          <w:lang w:val="uk-UA"/>
        </w:rPr>
        <w:t xml:space="preserve"> </w:t>
      </w:r>
      <w:r w:rsidR="009029C4" w:rsidRPr="00BB6506">
        <w:rPr>
          <w:bCs/>
          <w:sz w:val="28"/>
          <w:szCs w:val="40"/>
          <w:lang w:val="uk-UA"/>
        </w:rPr>
        <w:t>субвенці</w:t>
      </w:r>
      <w:r w:rsidR="00060197">
        <w:rPr>
          <w:bCs/>
          <w:sz w:val="28"/>
          <w:szCs w:val="40"/>
          <w:lang w:val="uk-UA"/>
        </w:rPr>
        <w:t>ї</w:t>
      </w:r>
      <w:r w:rsidR="007C4E68" w:rsidRPr="00BB6506">
        <w:rPr>
          <w:bCs/>
          <w:sz w:val="28"/>
          <w:szCs w:val="40"/>
          <w:lang w:val="uk-UA"/>
        </w:rPr>
        <w:t>,</w:t>
      </w:r>
      <w:r w:rsidR="009029C4" w:rsidRPr="00BB6506">
        <w:rPr>
          <w:bCs/>
          <w:sz w:val="28"/>
          <w:szCs w:val="40"/>
          <w:lang w:val="uk-UA"/>
        </w:rPr>
        <w:t xml:space="preserve"> виділен</w:t>
      </w:r>
      <w:r w:rsidR="00060197">
        <w:rPr>
          <w:bCs/>
          <w:sz w:val="28"/>
          <w:szCs w:val="40"/>
          <w:lang w:val="uk-UA"/>
        </w:rPr>
        <w:t>ої</w:t>
      </w:r>
      <w:r w:rsidRPr="00BB6506">
        <w:rPr>
          <w:bCs/>
          <w:sz w:val="28"/>
          <w:szCs w:val="40"/>
          <w:lang w:val="uk-UA"/>
        </w:rPr>
        <w:t xml:space="preserve"> </w:t>
      </w:r>
      <w:r w:rsidR="009029C4" w:rsidRPr="00BB6506">
        <w:rPr>
          <w:bCs/>
          <w:sz w:val="28"/>
          <w:szCs w:val="40"/>
          <w:lang w:val="uk-UA"/>
        </w:rPr>
        <w:t xml:space="preserve">з </w:t>
      </w:r>
      <w:r w:rsidRPr="00BB6506">
        <w:rPr>
          <w:bCs/>
          <w:sz w:val="28"/>
          <w:szCs w:val="40"/>
          <w:lang w:val="uk-UA"/>
        </w:rPr>
        <w:t>бюджет</w:t>
      </w:r>
      <w:r w:rsidR="00382404">
        <w:rPr>
          <w:bCs/>
          <w:sz w:val="28"/>
          <w:szCs w:val="40"/>
          <w:lang w:val="uk-UA"/>
        </w:rPr>
        <w:t>у</w:t>
      </w:r>
      <w:r w:rsidRPr="00BB6506">
        <w:rPr>
          <w:bCs/>
          <w:sz w:val="28"/>
          <w:szCs w:val="40"/>
          <w:lang w:val="uk-UA"/>
        </w:rPr>
        <w:t xml:space="preserve"> </w:t>
      </w:r>
      <w:r w:rsidR="00382404">
        <w:rPr>
          <w:bCs/>
          <w:sz w:val="28"/>
          <w:szCs w:val="40"/>
          <w:lang w:val="uk-UA"/>
        </w:rPr>
        <w:t>Литове</w:t>
      </w:r>
      <w:r w:rsidR="001727D5">
        <w:rPr>
          <w:bCs/>
          <w:sz w:val="28"/>
          <w:szCs w:val="40"/>
          <w:lang w:val="uk-UA"/>
        </w:rPr>
        <w:t>з</w:t>
      </w:r>
      <w:r w:rsidR="00382404">
        <w:rPr>
          <w:bCs/>
          <w:sz w:val="28"/>
          <w:szCs w:val="40"/>
          <w:lang w:val="uk-UA"/>
        </w:rPr>
        <w:t>ької сільської</w:t>
      </w:r>
      <w:r w:rsidRPr="00BB6506">
        <w:rPr>
          <w:bCs/>
          <w:sz w:val="28"/>
          <w:szCs w:val="40"/>
          <w:lang w:val="uk-UA"/>
        </w:rPr>
        <w:t xml:space="preserve"> територіальної гр</w:t>
      </w:r>
      <w:r w:rsidR="00382404">
        <w:rPr>
          <w:bCs/>
          <w:sz w:val="28"/>
          <w:szCs w:val="40"/>
          <w:lang w:val="uk-UA"/>
        </w:rPr>
        <w:t xml:space="preserve">омади </w:t>
      </w:r>
      <w:r w:rsidRPr="00BB6506">
        <w:rPr>
          <w:bCs/>
          <w:sz w:val="28"/>
          <w:szCs w:val="28"/>
          <w:lang w:val="uk-UA"/>
        </w:rPr>
        <w:t>на забезпечення співфінансування придбання шкільних автобусів.</w:t>
      </w:r>
    </w:p>
    <w:p w14:paraId="319F20B2" w14:textId="77777777" w:rsidR="008B7C18" w:rsidRPr="00BB6506" w:rsidRDefault="008B7C18" w:rsidP="009029C4">
      <w:pPr>
        <w:overflowPunct/>
        <w:ind w:firstLine="567"/>
        <w:jc w:val="both"/>
        <w:textAlignment w:val="auto"/>
        <w:rPr>
          <w:bCs/>
          <w:sz w:val="28"/>
          <w:szCs w:val="28"/>
          <w:lang w:val="uk-UA"/>
        </w:rPr>
      </w:pPr>
    </w:p>
    <w:p w14:paraId="40B607EF" w14:textId="7D9AA6E5" w:rsidR="00F765C4" w:rsidRPr="00BB6506" w:rsidRDefault="008B7C18" w:rsidP="008B7C18">
      <w:pPr>
        <w:overflowPunct/>
        <w:ind w:firstLine="567"/>
        <w:jc w:val="both"/>
        <w:textAlignment w:val="auto"/>
        <w:rPr>
          <w:bCs/>
          <w:sz w:val="28"/>
          <w:szCs w:val="40"/>
          <w:lang w:val="uk-UA"/>
        </w:rPr>
      </w:pPr>
      <w:r w:rsidRPr="00BB6506">
        <w:rPr>
          <w:bCs/>
          <w:sz w:val="28"/>
          <w:szCs w:val="28"/>
          <w:lang w:val="uk-UA"/>
        </w:rPr>
        <w:t>3. </w:t>
      </w:r>
      <w:r w:rsidRPr="00BB6506">
        <w:rPr>
          <w:sz w:val="28"/>
          <w:szCs w:val="28"/>
          <w:lang w:val="uk-UA"/>
        </w:rPr>
        <w:t xml:space="preserve">Збільшити доходи бюджету розвитку </w:t>
      </w:r>
      <w:r w:rsidR="00F765C4" w:rsidRPr="00BB6506">
        <w:rPr>
          <w:sz w:val="28"/>
          <w:szCs w:val="28"/>
          <w:lang w:val="uk-UA"/>
        </w:rPr>
        <w:t xml:space="preserve">спеціального фонду обласного бюджету на </w:t>
      </w:r>
      <w:r w:rsidR="001765D5" w:rsidRPr="00BB6506">
        <w:rPr>
          <w:sz w:val="28"/>
          <w:szCs w:val="28"/>
          <w:lang w:val="uk-UA"/>
        </w:rPr>
        <w:t xml:space="preserve">суму </w:t>
      </w:r>
      <w:r w:rsidR="00382404">
        <w:rPr>
          <w:sz w:val="28"/>
          <w:szCs w:val="28"/>
          <w:lang w:val="uk-UA"/>
        </w:rPr>
        <w:t>976 429,42</w:t>
      </w:r>
      <w:r w:rsidRPr="00BB6506">
        <w:rPr>
          <w:sz w:val="28"/>
          <w:szCs w:val="28"/>
          <w:lang w:val="uk-UA"/>
        </w:rPr>
        <w:t> </w:t>
      </w:r>
      <w:r w:rsidR="00F765C4" w:rsidRPr="00BB6506">
        <w:rPr>
          <w:sz w:val="28"/>
          <w:szCs w:val="28"/>
          <w:lang w:val="uk-UA"/>
        </w:rPr>
        <w:t>грив</w:t>
      </w:r>
      <w:r w:rsidR="00915607">
        <w:rPr>
          <w:sz w:val="28"/>
          <w:szCs w:val="28"/>
          <w:lang w:val="uk-UA"/>
        </w:rPr>
        <w:t>ні</w:t>
      </w:r>
      <w:r w:rsidR="00F765C4" w:rsidRPr="00BB6506">
        <w:rPr>
          <w:sz w:val="28"/>
          <w:szCs w:val="28"/>
          <w:lang w:val="uk-UA"/>
        </w:rPr>
        <w:t xml:space="preserve"> </w:t>
      </w:r>
      <w:r w:rsidR="00F765C4" w:rsidRPr="00BB6506">
        <w:rPr>
          <w:bCs/>
          <w:sz w:val="28"/>
          <w:szCs w:val="40"/>
          <w:lang w:val="uk-UA"/>
        </w:rPr>
        <w:t>за рахунок іншої субвенції</w:t>
      </w:r>
      <w:r w:rsidRPr="00BB6506">
        <w:rPr>
          <w:bCs/>
          <w:sz w:val="28"/>
          <w:szCs w:val="40"/>
          <w:lang w:val="uk-UA"/>
        </w:rPr>
        <w:t>,</w:t>
      </w:r>
      <w:r w:rsidR="00F765C4" w:rsidRPr="00BB6506">
        <w:rPr>
          <w:bCs/>
          <w:sz w:val="28"/>
          <w:szCs w:val="40"/>
          <w:lang w:val="uk-UA"/>
        </w:rPr>
        <w:t xml:space="preserve"> виділеної з бюджету </w:t>
      </w:r>
      <w:r w:rsidR="00382404">
        <w:rPr>
          <w:bCs/>
          <w:sz w:val="28"/>
          <w:szCs w:val="40"/>
          <w:lang w:val="uk-UA"/>
        </w:rPr>
        <w:t>Старовижівської селищної</w:t>
      </w:r>
      <w:r w:rsidR="00F765C4" w:rsidRPr="00BB6506">
        <w:rPr>
          <w:bCs/>
          <w:sz w:val="28"/>
          <w:szCs w:val="40"/>
          <w:lang w:val="uk-UA"/>
        </w:rPr>
        <w:t xml:space="preserve"> територіальної громади на придбання </w:t>
      </w:r>
      <w:r w:rsidR="00382404" w:rsidRPr="00BB6506">
        <w:rPr>
          <w:bCs/>
          <w:sz w:val="28"/>
          <w:szCs w:val="28"/>
          <w:lang w:val="uk-UA"/>
        </w:rPr>
        <w:t>шкільних автобусів</w:t>
      </w:r>
      <w:r w:rsidR="00A0601E" w:rsidRPr="00BB6506">
        <w:rPr>
          <w:bCs/>
          <w:sz w:val="28"/>
          <w:szCs w:val="40"/>
          <w:lang w:val="uk-UA"/>
        </w:rPr>
        <w:t>.</w:t>
      </w:r>
    </w:p>
    <w:p w14:paraId="225B294D" w14:textId="77777777" w:rsidR="00F765C4" w:rsidRPr="00BB6506" w:rsidRDefault="00F765C4" w:rsidP="00520BA3">
      <w:pPr>
        <w:ind w:firstLine="567"/>
        <w:jc w:val="both"/>
        <w:rPr>
          <w:bCs/>
          <w:sz w:val="28"/>
          <w:szCs w:val="40"/>
          <w:lang w:val="uk-UA"/>
        </w:rPr>
      </w:pPr>
    </w:p>
    <w:p w14:paraId="1E4C41C5" w14:textId="77777777" w:rsidR="005B5E57" w:rsidRPr="00BB6506" w:rsidRDefault="008D2023" w:rsidP="005B5E57">
      <w:pPr>
        <w:tabs>
          <w:tab w:val="left" w:pos="709"/>
        </w:tabs>
        <w:ind w:firstLine="567"/>
        <w:jc w:val="both"/>
        <w:rPr>
          <w:sz w:val="28"/>
          <w:szCs w:val="28"/>
          <w:lang w:val="uk-UA"/>
        </w:rPr>
      </w:pPr>
      <w:r w:rsidRPr="00BB6506">
        <w:rPr>
          <w:sz w:val="28"/>
          <w:szCs w:val="28"/>
          <w:lang w:val="uk-UA"/>
        </w:rPr>
        <w:t>4</w:t>
      </w:r>
      <w:r w:rsidR="00F765C4" w:rsidRPr="00BB6506">
        <w:rPr>
          <w:sz w:val="28"/>
          <w:szCs w:val="28"/>
          <w:lang w:val="uk-UA"/>
        </w:rPr>
        <w:t>.</w:t>
      </w:r>
      <w:r w:rsidR="009029C4" w:rsidRPr="00BB6506">
        <w:rPr>
          <w:sz w:val="28"/>
          <w:szCs w:val="28"/>
          <w:lang w:val="uk-UA"/>
        </w:rPr>
        <w:t> </w:t>
      </w:r>
      <w:r w:rsidR="005B5E57" w:rsidRPr="00BB6506">
        <w:rPr>
          <w:sz w:val="28"/>
          <w:szCs w:val="28"/>
          <w:lang w:val="uk-UA"/>
        </w:rPr>
        <w:t>Збільшити бюджетні призначення головним розпорядникам коштів обласного бюджету:</w:t>
      </w:r>
    </w:p>
    <w:p w14:paraId="6E83F163" w14:textId="3C756ACF" w:rsidR="005B5E57" w:rsidRPr="00BB6506" w:rsidRDefault="005B5E57" w:rsidP="005B5E57">
      <w:pPr>
        <w:tabs>
          <w:tab w:val="left" w:pos="709"/>
        </w:tabs>
        <w:ind w:firstLine="567"/>
        <w:jc w:val="both"/>
        <w:rPr>
          <w:sz w:val="28"/>
          <w:szCs w:val="28"/>
          <w:lang w:val="uk-UA"/>
        </w:rPr>
      </w:pPr>
      <w:r w:rsidRPr="00BB6506">
        <w:rPr>
          <w:sz w:val="28"/>
          <w:szCs w:val="28"/>
          <w:lang w:val="uk-UA"/>
        </w:rPr>
        <w:t>управлінню освіти і науки облдержадміністрації за КТПКВК МБ 1251 «</w:t>
      </w:r>
      <w:r w:rsidRPr="00BB6506">
        <w:rPr>
          <w:iCs/>
          <w:color w:val="000000"/>
          <w:sz w:val="28"/>
          <w:szCs w:val="28"/>
          <w:shd w:val="clear" w:color="auto" w:fill="FFFFFF"/>
          <w:lang w:val="uk-UA"/>
        </w:rPr>
        <w:t>Співфінансування заходів, що реалізуються за рахунок субвенції з державного бюджету місцевим бюджетам на придбання шкільних автобусів</w:t>
      </w:r>
      <w:r w:rsidRPr="00BB6506">
        <w:rPr>
          <w:bCs/>
          <w:color w:val="000000"/>
          <w:sz w:val="28"/>
          <w:szCs w:val="28"/>
          <w:lang w:val="uk-UA"/>
        </w:rPr>
        <w:t>» видатки бюджету розвитку спеціального фонду</w:t>
      </w:r>
      <w:r w:rsidR="009C5E70">
        <w:rPr>
          <w:bCs/>
          <w:color w:val="000000"/>
          <w:sz w:val="28"/>
          <w:szCs w:val="28"/>
          <w:lang w:val="uk-UA"/>
        </w:rPr>
        <w:t xml:space="preserve"> на загальну суму 2 476 429,42 грив</w:t>
      </w:r>
      <w:r w:rsidR="00915607">
        <w:rPr>
          <w:bCs/>
          <w:color w:val="000000"/>
          <w:sz w:val="28"/>
          <w:szCs w:val="28"/>
          <w:lang w:val="uk-UA"/>
        </w:rPr>
        <w:t>ні</w:t>
      </w:r>
      <w:r w:rsidR="009C5E70">
        <w:rPr>
          <w:bCs/>
          <w:color w:val="000000"/>
          <w:sz w:val="28"/>
          <w:szCs w:val="28"/>
          <w:lang w:val="uk-UA"/>
        </w:rPr>
        <w:t xml:space="preserve">, </w:t>
      </w:r>
      <w:r w:rsidR="00915607">
        <w:rPr>
          <w:bCs/>
          <w:color w:val="000000"/>
          <w:sz w:val="28"/>
          <w:szCs w:val="28"/>
          <w:lang w:val="uk-UA"/>
        </w:rPr>
        <w:t xml:space="preserve">          </w:t>
      </w:r>
      <w:r w:rsidR="009C5E70">
        <w:rPr>
          <w:bCs/>
          <w:color w:val="000000"/>
          <w:sz w:val="28"/>
          <w:szCs w:val="28"/>
          <w:lang w:val="uk-UA"/>
        </w:rPr>
        <w:t xml:space="preserve">з них </w:t>
      </w:r>
      <w:r w:rsidRPr="00BB6506">
        <w:rPr>
          <w:spacing w:val="-16"/>
          <w:sz w:val="28"/>
          <w:szCs w:val="28"/>
          <w:lang w:val="uk-UA"/>
        </w:rPr>
        <w:t>капітальні видатки за рахунок коштів, що передаються із загального фонду до бюджету розвитку (спеціального фонду)</w:t>
      </w:r>
      <w:r w:rsidRPr="00BB6506">
        <w:rPr>
          <w:sz w:val="28"/>
          <w:szCs w:val="28"/>
          <w:lang w:val="uk-UA"/>
        </w:rPr>
        <w:t xml:space="preserve"> на суму </w:t>
      </w:r>
      <w:r w:rsidR="00382404">
        <w:rPr>
          <w:sz w:val="28"/>
          <w:szCs w:val="28"/>
          <w:lang w:val="uk-UA"/>
        </w:rPr>
        <w:t>1</w:t>
      </w:r>
      <w:r w:rsidRPr="00BB6506">
        <w:rPr>
          <w:sz w:val="28"/>
          <w:szCs w:val="28"/>
          <w:lang w:val="uk-UA"/>
        </w:rPr>
        <w:t> </w:t>
      </w:r>
      <w:r w:rsidR="00382404">
        <w:rPr>
          <w:sz w:val="28"/>
          <w:szCs w:val="28"/>
          <w:lang w:val="uk-UA"/>
        </w:rPr>
        <w:t>5</w:t>
      </w:r>
      <w:r w:rsidRPr="00BB6506">
        <w:rPr>
          <w:sz w:val="28"/>
          <w:szCs w:val="28"/>
          <w:lang w:val="uk-UA"/>
        </w:rPr>
        <w:t>00</w:t>
      </w:r>
      <w:r w:rsidR="00A71723" w:rsidRPr="00BB6506">
        <w:rPr>
          <w:sz w:val="28"/>
          <w:szCs w:val="28"/>
          <w:lang w:val="uk-UA"/>
        </w:rPr>
        <w:t> 000</w:t>
      </w:r>
      <w:r w:rsidR="00A71723" w:rsidRPr="00BB6506">
        <w:rPr>
          <w:sz w:val="28"/>
          <w:szCs w:val="28"/>
          <w:lang w:val="en-US"/>
        </w:rPr>
        <w:t> </w:t>
      </w:r>
      <w:r w:rsidRPr="00BB6506">
        <w:rPr>
          <w:sz w:val="28"/>
          <w:szCs w:val="28"/>
          <w:lang w:val="uk-UA"/>
        </w:rPr>
        <w:t>гривень;</w:t>
      </w:r>
    </w:p>
    <w:p w14:paraId="13F7B4AE" w14:textId="7F8F5652" w:rsidR="00523690" w:rsidRDefault="00523690" w:rsidP="00523690">
      <w:pPr>
        <w:ind w:firstLine="567"/>
        <w:jc w:val="both"/>
        <w:rPr>
          <w:sz w:val="28"/>
          <w:szCs w:val="28"/>
          <w:lang w:val="uk-UA"/>
        </w:rPr>
      </w:pPr>
      <w:r w:rsidRPr="00BB6506">
        <w:rPr>
          <w:sz w:val="28"/>
          <w:szCs w:val="28"/>
          <w:lang w:val="uk-UA"/>
        </w:rPr>
        <w:t>департаменту культури, молоді та спорту облдержадміністрації за КТПКВК МБ </w:t>
      </w:r>
      <w:r w:rsidR="00060197">
        <w:rPr>
          <w:sz w:val="28"/>
          <w:szCs w:val="28"/>
          <w:lang w:val="uk-UA"/>
        </w:rPr>
        <w:t>5021</w:t>
      </w:r>
      <w:r w:rsidRPr="00BB6506">
        <w:rPr>
          <w:sz w:val="28"/>
          <w:szCs w:val="28"/>
          <w:lang w:val="uk-UA"/>
        </w:rPr>
        <w:t xml:space="preserve"> «</w:t>
      </w:r>
      <w:r w:rsidR="00060197" w:rsidRPr="00060197">
        <w:rPr>
          <w:sz w:val="28"/>
          <w:szCs w:val="28"/>
          <w:lang w:val="uk-UA"/>
        </w:rPr>
        <w:t>Утримання центрів фізичної культури і спорту осіб з інвалідністю і реабілітаційних шкіл</w:t>
      </w:r>
      <w:r w:rsidRPr="00BB6506">
        <w:rPr>
          <w:sz w:val="28"/>
          <w:szCs w:val="28"/>
          <w:lang w:val="uk-UA"/>
        </w:rPr>
        <w:t>»</w:t>
      </w:r>
      <w:r w:rsidR="00BF29FB" w:rsidRPr="00BB6506">
        <w:rPr>
          <w:sz w:val="28"/>
          <w:szCs w:val="28"/>
          <w:lang w:val="uk-UA"/>
        </w:rPr>
        <w:t xml:space="preserve"> </w:t>
      </w:r>
      <w:r w:rsidRPr="00BB6506">
        <w:rPr>
          <w:sz w:val="28"/>
          <w:szCs w:val="28"/>
          <w:lang w:val="uk-UA"/>
        </w:rPr>
        <w:t xml:space="preserve">на видатки споживання загального фонду на суму </w:t>
      </w:r>
      <w:r w:rsidR="00060197">
        <w:rPr>
          <w:sz w:val="28"/>
          <w:szCs w:val="28"/>
          <w:lang w:val="uk-UA"/>
        </w:rPr>
        <w:t>320</w:t>
      </w:r>
      <w:r w:rsidRPr="00BB6506">
        <w:rPr>
          <w:sz w:val="28"/>
          <w:szCs w:val="28"/>
          <w:lang w:val="uk-UA"/>
        </w:rPr>
        <w:t> 000 гривень</w:t>
      </w:r>
      <w:r w:rsidR="00BF29FB" w:rsidRPr="00BB6506">
        <w:rPr>
          <w:sz w:val="28"/>
          <w:szCs w:val="28"/>
          <w:lang w:val="uk-UA"/>
        </w:rPr>
        <w:t>.</w:t>
      </w:r>
    </w:p>
    <w:p w14:paraId="38EF80CD" w14:textId="572CF96F" w:rsidR="00915607" w:rsidRPr="00BB6506" w:rsidRDefault="00915607" w:rsidP="00915607">
      <w:pPr>
        <w:jc w:val="center"/>
        <w:rPr>
          <w:sz w:val="28"/>
          <w:szCs w:val="28"/>
          <w:lang w:val="uk-UA"/>
        </w:rPr>
      </w:pPr>
      <w:r>
        <w:rPr>
          <w:sz w:val="28"/>
          <w:szCs w:val="28"/>
          <w:lang w:val="uk-UA"/>
        </w:rPr>
        <w:lastRenderedPageBreak/>
        <w:t>2</w:t>
      </w:r>
    </w:p>
    <w:p w14:paraId="20DB3BB3" w14:textId="77777777" w:rsidR="00764E14" w:rsidRPr="00BB6506" w:rsidRDefault="00764E14" w:rsidP="00764E14">
      <w:pPr>
        <w:ind w:firstLine="567"/>
        <w:jc w:val="both"/>
        <w:rPr>
          <w:sz w:val="28"/>
          <w:szCs w:val="28"/>
          <w:lang w:val="uk-UA"/>
        </w:rPr>
      </w:pPr>
    </w:p>
    <w:p w14:paraId="158DF641" w14:textId="77777777" w:rsidR="003D683B" w:rsidRPr="00307C30" w:rsidRDefault="008D2023" w:rsidP="00161A0B">
      <w:pPr>
        <w:ind w:firstLine="567"/>
        <w:jc w:val="both"/>
        <w:rPr>
          <w:sz w:val="28"/>
          <w:szCs w:val="28"/>
          <w:lang w:val="uk-UA"/>
        </w:rPr>
      </w:pPr>
      <w:r w:rsidRPr="00307C30">
        <w:rPr>
          <w:sz w:val="28"/>
          <w:szCs w:val="28"/>
          <w:lang w:val="uk-UA"/>
        </w:rPr>
        <w:t>5</w:t>
      </w:r>
      <w:r w:rsidR="003D683B" w:rsidRPr="00307C30">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p>
    <w:p w14:paraId="022CE63F" w14:textId="77777777" w:rsidR="000025B3" w:rsidRPr="00307C30" w:rsidRDefault="000025B3" w:rsidP="00161A0B">
      <w:pPr>
        <w:ind w:firstLine="567"/>
        <w:jc w:val="both"/>
        <w:rPr>
          <w:sz w:val="28"/>
          <w:szCs w:val="28"/>
          <w:lang w:val="uk-UA"/>
        </w:rPr>
      </w:pPr>
    </w:p>
    <w:p w14:paraId="0F89AF12" w14:textId="77777777" w:rsidR="003D683B" w:rsidRPr="00307C30" w:rsidRDefault="008D2023" w:rsidP="00161A0B">
      <w:pPr>
        <w:ind w:firstLine="567"/>
        <w:jc w:val="both"/>
        <w:rPr>
          <w:sz w:val="28"/>
          <w:szCs w:val="28"/>
          <w:lang w:val="uk-UA"/>
        </w:rPr>
      </w:pPr>
      <w:r w:rsidRPr="00307C30">
        <w:rPr>
          <w:sz w:val="28"/>
          <w:szCs w:val="28"/>
          <w:lang w:val="uk-UA"/>
        </w:rPr>
        <w:t>6</w:t>
      </w:r>
      <w:r w:rsidR="003D683B" w:rsidRPr="00307C30">
        <w:rPr>
          <w:sz w:val="28"/>
          <w:szCs w:val="28"/>
          <w:lang w:val="uk-UA"/>
        </w:rPr>
        <w:t>.</w:t>
      </w:r>
      <w:r w:rsidR="00972592" w:rsidRPr="00307C30">
        <w:rPr>
          <w:sz w:val="28"/>
          <w:szCs w:val="28"/>
          <w:lang w:val="uk-UA"/>
        </w:rPr>
        <w:t> </w:t>
      </w:r>
      <w:r w:rsidR="00885A16" w:rsidRPr="00307C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3D683B" w:rsidRPr="00307C30">
        <w:rPr>
          <w:sz w:val="28"/>
          <w:szCs w:val="28"/>
          <w:lang w:val="uk-UA"/>
        </w:rPr>
        <w:t>.</w:t>
      </w:r>
    </w:p>
    <w:p w14:paraId="300DF127" w14:textId="7124360A" w:rsidR="00A41FC4" w:rsidRDefault="00A41FC4" w:rsidP="00A41FC4">
      <w:pPr>
        <w:rPr>
          <w:bCs/>
          <w:sz w:val="28"/>
          <w:szCs w:val="40"/>
          <w:lang w:val="uk-UA"/>
        </w:rPr>
      </w:pPr>
    </w:p>
    <w:p w14:paraId="153A166C" w14:textId="77777777" w:rsidR="00BE544A" w:rsidRPr="00307C30" w:rsidRDefault="00BE544A" w:rsidP="00A41FC4">
      <w:pPr>
        <w:rPr>
          <w:bCs/>
          <w:sz w:val="28"/>
          <w:szCs w:val="40"/>
          <w:lang w:val="uk-UA"/>
        </w:rPr>
      </w:pPr>
    </w:p>
    <w:p w14:paraId="21E924B6" w14:textId="77777777" w:rsidR="00AD5213" w:rsidRPr="00BB6506" w:rsidRDefault="00AD5213" w:rsidP="00161A0B">
      <w:pPr>
        <w:rPr>
          <w:bCs/>
          <w:sz w:val="28"/>
          <w:szCs w:val="40"/>
          <w:lang w:val="uk-UA"/>
        </w:rPr>
      </w:pPr>
    </w:p>
    <w:p w14:paraId="08320ECC" w14:textId="77777777" w:rsidR="00D24243" w:rsidRPr="00BB6506" w:rsidRDefault="009A149E" w:rsidP="00D24243">
      <w:pPr>
        <w:tabs>
          <w:tab w:val="left" w:pos="2844"/>
        </w:tabs>
        <w:ind w:left="-1278" w:right="-1" w:firstLine="1278"/>
        <w:jc w:val="both"/>
        <w:rPr>
          <w:sz w:val="28"/>
          <w:lang w:val="uk-UA"/>
        </w:rPr>
      </w:pPr>
      <w:r w:rsidRPr="00BB6506">
        <w:rPr>
          <w:bCs/>
          <w:sz w:val="28"/>
          <w:szCs w:val="28"/>
          <w:lang w:val="uk-UA"/>
        </w:rPr>
        <w:t>Начальник</w:t>
      </w:r>
      <w:r w:rsidR="00D24243" w:rsidRPr="00BB6506">
        <w:rPr>
          <w:b/>
          <w:sz w:val="28"/>
          <w:szCs w:val="28"/>
          <w:lang w:val="uk-UA"/>
        </w:rPr>
        <w:tab/>
      </w:r>
      <w:r w:rsidR="00D24243" w:rsidRPr="00BB6506">
        <w:rPr>
          <w:sz w:val="28"/>
          <w:szCs w:val="28"/>
          <w:lang w:val="uk-UA"/>
        </w:rPr>
        <w:tab/>
      </w:r>
      <w:r w:rsidR="00D24243" w:rsidRPr="00BB6506">
        <w:rPr>
          <w:b/>
          <w:bCs/>
          <w:sz w:val="28"/>
          <w:szCs w:val="28"/>
          <w:lang w:val="uk-UA"/>
        </w:rPr>
        <w:tab/>
      </w:r>
      <w:r w:rsidR="00D24243" w:rsidRPr="00BB6506">
        <w:rPr>
          <w:b/>
          <w:bCs/>
          <w:sz w:val="28"/>
          <w:szCs w:val="28"/>
          <w:lang w:val="uk-UA"/>
        </w:rPr>
        <w:tab/>
      </w:r>
      <w:r w:rsidR="00D24243" w:rsidRPr="00BB6506">
        <w:rPr>
          <w:b/>
          <w:bCs/>
          <w:sz w:val="28"/>
          <w:szCs w:val="28"/>
          <w:lang w:val="uk-UA"/>
        </w:rPr>
        <w:tab/>
      </w:r>
      <w:r w:rsidR="00D24243" w:rsidRPr="00BB6506">
        <w:rPr>
          <w:b/>
          <w:bCs/>
          <w:sz w:val="28"/>
          <w:szCs w:val="28"/>
          <w:lang w:val="uk-UA"/>
        </w:rPr>
        <w:tab/>
        <w:t xml:space="preserve">        Юрій ПОГУЛЯЙКО</w:t>
      </w:r>
    </w:p>
    <w:p w14:paraId="036E4FD3" w14:textId="77777777" w:rsidR="003614F1" w:rsidRPr="00BB6506" w:rsidRDefault="003614F1" w:rsidP="00161A0B">
      <w:pPr>
        <w:rPr>
          <w:bCs/>
          <w:sz w:val="28"/>
          <w:szCs w:val="28"/>
          <w:lang w:val="uk-UA"/>
        </w:rPr>
      </w:pPr>
    </w:p>
    <w:p w14:paraId="39F90F78" w14:textId="707AD937" w:rsidR="008467BE" w:rsidRDefault="008467BE" w:rsidP="00161A0B">
      <w:pPr>
        <w:rPr>
          <w:bCs/>
          <w:sz w:val="28"/>
          <w:szCs w:val="28"/>
          <w:lang w:val="uk-UA"/>
        </w:rPr>
      </w:pPr>
    </w:p>
    <w:p w14:paraId="33EC04B9" w14:textId="77777777" w:rsidR="00BE544A" w:rsidRPr="00BB6506" w:rsidRDefault="00BE544A" w:rsidP="00161A0B">
      <w:pPr>
        <w:rPr>
          <w:bCs/>
          <w:sz w:val="28"/>
          <w:szCs w:val="28"/>
          <w:lang w:val="uk-UA"/>
        </w:rPr>
      </w:pPr>
    </w:p>
    <w:p w14:paraId="22D342D1" w14:textId="03C61384" w:rsidR="00D642F1" w:rsidRPr="00BB6506" w:rsidRDefault="00060197" w:rsidP="00161A0B">
      <w:pPr>
        <w:rPr>
          <w:bCs/>
          <w:sz w:val="24"/>
          <w:szCs w:val="24"/>
          <w:lang w:val="uk-UA"/>
        </w:rPr>
      </w:pPr>
      <w:r>
        <w:rPr>
          <w:bCs/>
          <w:sz w:val="24"/>
          <w:szCs w:val="24"/>
          <w:lang w:val="uk-UA"/>
        </w:rPr>
        <w:t>Юрій</w:t>
      </w:r>
      <w:r w:rsidR="004B7CDB" w:rsidRPr="00BB6506">
        <w:rPr>
          <w:bCs/>
          <w:sz w:val="24"/>
          <w:szCs w:val="24"/>
          <w:lang w:val="uk-UA"/>
        </w:rPr>
        <w:t xml:space="preserve"> </w:t>
      </w:r>
      <w:r>
        <w:rPr>
          <w:bCs/>
          <w:sz w:val="24"/>
          <w:szCs w:val="24"/>
          <w:lang w:val="uk-UA"/>
        </w:rPr>
        <w:t xml:space="preserve">Фредюк </w:t>
      </w:r>
      <w:r w:rsidR="00EC64E4" w:rsidRPr="00BB6506">
        <w:rPr>
          <w:bCs/>
          <w:sz w:val="24"/>
          <w:szCs w:val="24"/>
          <w:lang w:val="uk-UA"/>
        </w:rPr>
        <w:t>777</w:t>
      </w:r>
      <w:r w:rsidR="00D642F1" w:rsidRPr="00BB6506">
        <w:rPr>
          <w:bCs/>
          <w:sz w:val="24"/>
          <w:szCs w:val="24"/>
          <w:lang w:val="uk-UA"/>
        </w:rPr>
        <w:t> </w:t>
      </w:r>
      <w:r w:rsidR="00EC64E4" w:rsidRPr="00BB6506">
        <w:rPr>
          <w:bCs/>
          <w:sz w:val="24"/>
          <w:szCs w:val="24"/>
          <w:lang w:val="uk-UA"/>
        </w:rPr>
        <w:t>2</w:t>
      </w:r>
      <w:r>
        <w:rPr>
          <w:bCs/>
          <w:sz w:val="24"/>
          <w:szCs w:val="24"/>
          <w:lang w:val="uk-UA"/>
        </w:rPr>
        <w:t>12</w:t>
      </w:r>
    </w:p>
    <w:p w14:paraId="1DB705B3" w14:textId="77777777" w:rsidR="008F0AD8" w:rsidRPr="00BB6506" w:rsidRDefault="00D642F1" w:rsidP="00161A0B">
      <w:pPr>
        <w:rPr>
          <w:bCs/>
          <w:sz w:val="24"/>
          <w:szCs w:val="24"/>
          <w:lang w:val="uk-UA"/>
        </w:rPr>
      </w:pPr>
      <w:r w:rsidRPr="00BB6506">
        <w:rPr>
          <w:bCs/>
          <w:sz w:val="24"/>
          <w:szCs w:val="24"/>
          <w:lang w:val="uk-UA"/>
        </w:rPr>
        <w:t>Іван Мацюк 777 220</w:t>
      </w:r>
    </w:p>
    <w:p w14:paraId="0A8254CD" w14:textId="3A50E66F" w:rsidR="00EF3EF8" w:rsidRPr="00184885" w:rsidRDefault="00EF3EF8" w:rsidP="00DB1A2B">
      <w:pPr>
        <w:overflowPunct/>
        <w:autoSpaceDE/>
        <w:autoSpaceDN/>
        <w:adjustRightInd/>
        <w:textAlignment w:val="auto"/>
        <w:rPr>
          <w:sz w:val="2"/>
          <w:szCs w:val="2"/>
          <w:lang w:val="uk-UA"/>
        </w:rPr>
      </w:pPr>
    </w:p>
    <w:sectPr w:rsidR="00EF3EF8" w:rsidRPr="00184885" w:rsidSect="00E23FFF">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D5E0D" w14:textId="77777777" w:rsidR="001B081C" w:rsidRDefault="001B081C" w:rsidP="009F090D">
      <w:r>
        <w:separator/>
      </w:r>
    </w:p>
  </w:endnote>
  <w:endnote w:type="continuationSeparator" w:id="0">
    <w:p w14:paraId="74210B96" w14:textId="77777777" w:rsidR="001B081C" w:rsidRDefault="001B081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45574" w14:textId="77777777" w:rsidR="001B081C" w:rsidRDefault="001B081C" w:rsidP="009F090D">
      <w:r>
        <w:separator/>
      </w:r>
    </w:p>
  </w:footnote>
  <w:footnote w:type="continuationSeparator" w:id="0">
    <w:p w14:paraId="3AD1CA90" w14:textId="77777777" w:rsidR="001B081C" w:rsidRDefault="001B081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42D32DA"/>
    <w:multiLevelType w:val="hybridMultilevel"/>
    <w:tmpl w:val="C08E8AC2"/>
    <w:lvl w:ilvl="0" w:tplc="E4A2D9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7C36AC4"/>
    <w:multiLevelType w:val="hybridMultilevel"/>
    <w:tmpl w:val="E34ED34C"/>
    <w:lvl w:ilvl="0" w:tplc="E220A1B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25B3"/>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F1A"/>
    <w:rsid w:val="00046460"/>
    <w:rsid w:val="000464D0"/>
    <w:rsid w:val="00050815"/>
    <w:rsid w:val="000510EF"/>
    <w:rsid w:val="0005264D"/>
    <w:rsid w:val="00052CCF"/>
    <w:rsid w:val="00056DBE"/>
    <w:rsid w:val="00060197"/>
    <w:rsid w:val="000612B7"/>
    <w:rsid w:val="00061A92"/>
    <w:rsid w:val="00073184"/>
    <w:rsid w:val="0007753E"/>
    <w:rsid w:val="0008419D"/>
    <w:rsid w:val="00097DE3"/>
    <w:rsid w:val="000A0599"/>
    <w:rsid w:val="000A130C"/>
    <w:rsid w:val="000A5BA0"/>
    <w:rsid w:val="000B0893"/>
    <w:rsid w:val="000B0BF8"/>
    <w:rsid w:val="000B0D99"/>
    <w:rsid w:val="000B4441"/>
    <w:rsid w:val="000C3E67"/>
    <w:rsid w:val="000C532D"/>
    <w:rsid w:val="000C7105"/>
    <w:rsid w:val="000D7C2D"/>
    <w:rsid w:val="000E1501"/>
    <w:rsid w:val="000E630E"/>
    <w:rsid w:val="000F0F69"/>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27D5"/>
    <w:rsid w:val="001765D5"/>
    <w:rsid w:val="00176821"/>
    <w:rsid w:val="00180AF5"/>
    <w:rsid w:val="00184885"/>
    <w:rsid w:val="00185C88"/>
    <w:rsid w:val="00191F2B"/>
    <w:rsid w:val="00192C44"/>
    <w:rsid w:val="0019406E"/>
    <w:rsid w:val="001A001D"/>
    <w:rsid w:val="001A0937"/>
    <w:rsid w:val="001A4218"/>
    <w:rsid w:val="001A4DCC"/>
    <w:rsid w:val="001A6BD7"/>
    <w:rsid w:val="001B081C"/>
    <w:rsid w:val="001B4375"/>
    <w:rsid w:val="001C31C0"/>
    <w:rsid w:val="001C4E3F"/>
    <w:rsid w:val="001C791C"/>
    <w:rsid w:val="001D1690"/>
    <w:rsid w:val="001D4123"/>
    <w:rsid w:val="001D5475"/>
    <w:rsid w:val="001D7749"/>
    <w:rsid w:val="001E31CB"/>
    <w:rsid w:val="001E59D9"/>
    <w:rsid w:val="001F09A6"/>
    <w:rsid w:val="001F3CB5"/>
    <w:rsid w:val="001F3DE6"/>
    <w:rsid w:val="0020180A"/>
    <w:rsid w:val="0021001D"/>
    <w:rsid w:val="00212E49"/>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07C3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2404"/>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3A05"/>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108D"/>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A54"/>
    <w:rsid w:val="00463C16"/>
    <w:rsid w:val="00466096"/>
    <w:rsid w:val="004662B5"/>
    <w:rsid w:val="0046781D"/>
    <w:rsid w:val="00467F53"/>
    <w:rsid w:val="00476C4D"/>
    <w:rsid w:val="0048655E"/>
    <w:rsid w:val="00491B77"/>
    <w:rsid w:val="0049303E"/>
    <w:rsid w:val="00494F46"/>
    <w:rsid w:val="004951E9"/>
    <w:rsid w:val="00497246"/>
    <w:rsid w:val="004A0833"/>
    <w:rsid w:val="004B1852"/>
    <w:rsid w:val="004B422E"/>
    <w:rsid w:val="004B4500"/>
    <w:rsid w:val="004B7CDB"/>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3690"/>
    <w:rsid w:val="00525BA1"/>
    <w:rsid w:val="00527A4E"/>
    <w:rsid w:val="005333FD"/>
    <w:rsid w:val="00535481"/>
    <w:rsid w:val="005378BB"/>
    <w:rsid w:val="00540990"/>
    <w:rsid w:val="00542F62"/>
    <w:rsid w:val="00543668"/>
    <w:rsid w:val="0055297C"/>
    <w:rsid w:val="00560EE5"/>
    <w:rsid w:val="00561CC0"/>
    <w:rsid w:val="00563653"/>
    <w:rsid w:val="00564959"/>
    <w:rsid w:val="005717C5"/>
    <w:rsid w:val="005727F3"/>
    <w:rsid w:val="00574467"/>
    <w:rsid w:val="0058435D"/>
    <w:rsid w:val="0058518F"/>
    <w:rsid w:val="005854D2"/>
    <w:rsid w:val="0058615F"/>
    <w:rsid w:val="0059176B"/>
    <w:rsid w:val="0059744A"/>
    <w:rsid w:val="005A0F12"/>
    <w:rsid w:val="005A5C65"/>
    <w:rsid w:val="005B09E0"/>
    <w:rsid w:val="005B5BC7"/>
    <w:rsid w:val="005B5E5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F651B"/>
    <w:rsid w:val="00601C87"/>
    <w:rsid w:val="00606DB7"/>
    <w:rsid w:val="00616416"/>
    <w:rsid w:val="006173F3"/>
    <w:rsid w:val="00617757"/>
    <w:rsid w:val="00620310"/>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66D9C"/>
    <w:rsid w:val="00671419"/>
    <w:rsid w:val="00674C53"/>
    <w:rsid w:val="006750F6"/>
    <w:rsid w:val="00675613"/>
    <w:rsid w:val="00675B2A"/>
    <w:rsid w:val="00680F7A"/>
    <w:rsid w:val="00682A9D"/>
    <w:rsid w:val="006839F4"/>
    <w:rsid w:val="00685A21"/>
    <w:rsid w:val="00691A7C"/>
    <w:rsid w:val="006944FC"/>
    <w:rsid w:val="00694F1C"/>
    <w:rsid w:val="00695785"/>
    <w:rsid w:val="00697326"/>
    <w:rsid w:val="006974FE"/>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4E14"/>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4E68"/>
    <w:rsid w:val="007C51CA"/>
    <w:rsid w:val="007E00FA"/>
    <w:rsid w:val="007E281A"/>
    <w:rsid w:val="007E4C9B"/>
    <w:rsid w:val="007E646F"/>
    <w:rsid w:val="007E7A22"/>
    <w:rsid w:val="007F481D"/>
    <w:rsid w:val="00801E24"/>
    <w:rsid w:val="00805A56"/>
    <w:rsid w:val="00805F97"/>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5A16"/>
    <w:rsid w:val="00887321"/>
    <w:rsid w:val="0089245A"/>
    <w:rsid w:val="0089457F"/>
    <w:rsid w:val="00896D7B"/>
    <w:rsid w:val="008A302B"/>
    <w:rsid w:val="008A31CC"/>
    <w:rsid w:val="008A4191"/>
    <w:rsid w:val="008A43E3"/>
    <w:rsid w:val="008B1E33"/>
    <w:rsid w:val="008B34BD"/>
    <w:rsid w:val="008B661E"/>
    <w:rsid w:val="008B7768"/>
    <w:rsid w:val="008B79E1"/>
    <w:rsid w:val="008B7C18"/>
    <w:rsid w:val="008C2241"/>
    <w:rsid w:val="008C46C9"/>
    <w:rsid w:val="008C47EF"/>
    <w:rsid w:val="008D02D3"/>
    <w:rsid w:val="008D2023"/>
    <w:rsid w:val="008D203A"/>
    <w:rsid w:val="008D3BF2"/>
    <w:rsid w:val="008D5AB3"/>
    <w:rsid w:val="008D62C7"/>
    <w:rsid w:val="008E0F69"/>
    <w:rsid w:val="008E1E5B"/>
    <w:rsid w:val="008E3B60"/>
    <w:rsid w:val="008E5A8E"/>
    <w:rsid w:val="008E7050"/>
    <w:rsid w:val="008E7C4C"/>
    <w:rsid w:val="008F0AD8"/>
    <w:rsid w:val="008F542B"/>
    <w:rsid w:val="008F726E"/>
    <w:rsid w:val="009003A8"/>
    <w:rsid w:val="009029C4"/>
    <w:rsid w:val="00904C6E"/>
    <w:rsid w:val="00905DAF"/>
    <w:rsid w:val="009118B1"/>
    <w:rsid w:val="00912132"/>
    <w:rsid w:val="00912BFA"/>
    <w:rsid w:val="00913BA7"/>
    <w:rsid w:val="00914006"/>
    <w:rsid w:val="00915607"/>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1B15"/>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5E70"/>
    <w:rsid w:val="009C76CA"/>
    <w:rsid w:val="009D36AD"/>
    <w:rsid w:val="009D5CD2"/>
    <w:rsid w:val="009D7DEA"/>
    <w:rsid w:val="009E0564"/>
    <w:rsid w:val="009E0803"/>
    <w:rsid w:val="009E1C3B"/>
    <w:rsid w:val="009E4115"/>
    <w:rsid w:val="009E4654"/>
    <w:rsid w:val="009E5B5B"/>
    <w:rsid w:val="009F090D"/>
    <w:rsid w:val="009F33A6"/>
    <w:rsid w:val="009F4969"/>
    <w:rsid w:val="009F7094"/>
    <w:rsid w:val="00A01C83"/>
    <w:rsid w:val="00A029B9"/>
    <w:rsid w:val="00A0601E"/>
    <w:rsid w:val="00A07537"/>
    <w:rsid w:val="00A10DCC"/>
    <w:rsid w:val="00A136ED"/>
    <w:rsid w:val="00A152D7"/>
    <w:rsid w:val="00A22AD9"/>
    <w:rsid w:val="00A22BA9"/>
    <w:rsid w:val="00A300FD"/>
    <w:rsid w:val="00A41FC4"/>
    <w:rsid w:val="00A43DFF"/>
    <w:rsid w:val="00A54272"/>
    <w:rsid w:val="00A55CC8"/>
    <w:rsid w:val="00A57C9E"/>
    <w:rsid w:val="00A62E30"/>
    <w:rsid w:val="00A63251"/>
    <w:rsid w:val="00A67089"/>
    <w:rsid w:val="00A708C2"/>
    <w:rsid w:val="00A71723"/>
    <w:rsid w:val="00A727EC"/>
    <w:rsid w:val="00A807FB"/>
    <w:rsid w:val="00A80BAD"/>
    <w:rsid w:val="00A81D33"/>
    <w:rsid w:val="00A81E33"/>
    <w:rsid w:val="00A83E38"/>
    <w:rsid w:val="00A87DCC"/>
    <w:rsid w:val="00A90165"/>
    <w:rsid w:val="00A932DC"/>
    <w:rsid w:val="00AA2DA6"/>
    <w:rsid w:val="00AA708C"/>
    <w:rsid w:val="00AB2F8E"/>
    <w:rsid w:val="00AB3F1C"/>
    <w:rsid w:val="00AB7C28"/>
    <w:rsid w:val="00AC0325"/>
    <w:rsid w:val="00AC1A30"/>
    <w:rsid w:val="00AC419D"/>
    <w:rsid w:val="00AC42C2"/>
    <w:rsid w:val="00AC4B5A"/>
    <w:rsid w:val="00AC6332"/>
    <w:rsid w:val="00AC6A7F"/>
    <w:rsid w:val="00AC7789"/>
    <w:rsid w:val="00AC7C8F"/>
    <w:rsid w:val="00AD0338"/>
    <w:rsid w:val="00AD5213"/>
    <w:rsid w:val="00AD5554"/>
    <w:rsid w:val="00AD6FA1"/>
    <w:rsid w:val="00AE768B"/>
    <w:rsid w:val="00AF14CE"/>
    <w:rsid w:val="00AF1CE3"/>
    <w:rsid w:val="00AF1EFF"/>
    <w:rsid w:val="00AF35E6"/>
    <w:rsid w:val="00AF5427"/>
    <w:rsid w:val="00AF7B92"/>
    <w:rsid w:val="00B00F59"/>
    <w:rsid w:val="00B039F3"/>
    <w:rsid w:val="00B04013"/>
    <w:rsid w:val="00B04EF2"/>
    <w:rsid w:val="00B05A35"/>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2722A"/>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3FA8"/>
    <w:rsid w:val="00B877B3"/>
    <w:rsid w:val="00B87825"/>
    <w:rsid w:val="00B9501E"/>
    <w:rsid w:val="00B97690"/>
    <w:rsid w:val="00BA23BA"/>
    <w:rsid w:val="00BA7278"/>
    <w:rsid w:val="00BA7817"/>
    <w:rsid w:val="00BB107A"/>
    <w:rsid w:val="00BB376A"/>
    <w:rsid w:val="00BB6506"/>
    <w:rsid w:val="00BB78E5"/>
    <w:rsid w:val="00BC3A6E"/>
    <w:rsid w:val="00BC5C98"/>
    <w:rsid w:val="00BD300E"/>
    <w:rsid w:val="00BD64B0"/>
    <w:rsid w:val="00BE353B"/>
    <w:rsid w:val="00BE475A"/>
    <w:rsid w:val="00BE544A"/>
    <w:rsid w:val="00BE7687"/>
    <w:rsid w:val="00BF19CD"/>
    <w:rsid w:val="00BF29FB"/>
    <w:rsid w:val="00BF2D7F"/>
    <w:rsid w:val="00BF3497"/>
    <w:rsid w:val="00C018F0"/>
    <w:rsid w:val="00C061CE"/>
    <w:rsid w:val="00C11AE4"/>
    <w:rsid w:val="00C12120"/>
    <w:rsid w:val="00C12D5C"/>
    <w:rsid w:val="00C228DF"/>
    <w:rsid w:val="00C31CC1"/>
    <w:rsid w:val="00C33DBA"/>
    <w:rsid w:val="00C34376"/>
    <w:rsid w:val="00C379A9"/>
    <w:rsid w:val="00C4004F"/>
    <w:rsid w:val="00C42D89"/>
    <w:rsid w:val="00C45374"/>
    <w:rsid w:val="00C5268B"/>
    <w:rsid w:val="00C550CC"/>
    <w:rsid w:val="00C5577C"/>
    <w:rsid w:val="00C63203"/>
    <w:rsid w:val="00C64904"/>
    <w:rsid w:val="00C675EF"/>
    <w:rsid w:val="00C71F09"/>
    <w:rsid w:val="00C85202"/>
    <w:rsid w:val="00C85B8F"/>
    <w:rsid w:val="00C85CC2"/>
    <w:rsid w:val="00C85FFC"/>
    <w:rsid w:val="00C86F0C"/>
    <w:rsid w:val="00C9181E"/>
    <w:rsid w:val="00C918FC"/>
    <w:rsid w:val="00C95139"/>
    <w:rsid w:val="00CA02F1"/>
    <w:rsid w:val="00CA5CB9"/>
    <w:rsid w:val="00CB0A5A"/>
    <w:rsid w:val="00CB37DB"/>
    <w:rsid w:val="00CB3C06"/>
    <w:rsid w:val="00CC23C4"/>
    <w:rsid w:val="00CC4175"/>
    <w:rsid w:val="00CD0484"/>
    <w:rsid w:val="00CD26D1"/>
    <w:rsid w:val="00CD4350"/>
    <w:rsid w:val="00CD4F09"/>
    <w:rsid w:val="00CD54E1"/>
    <w:rsid w:val="00CD657B"/>
    <w:rsid w:val="00CD7C63"/>
    <w:rsid w:val="00CE0D09"/>
    <w:rsid w:val="00CE2B45"/>
    <w:rsid w:val="00CF0D32"/>
    <w:rsid w:val="00CF304D"/>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5FBC"/>
    <w:rsid w:val="00D26622"/>
    <w:rsid w:val="00D33AD5"/>
    <w:rsid w:val="00D3401C"/>
    <w:rsid w:val="00D34E5F"/>
    <w:rsid w:val="00D37162"/>
    <w:rsid w:val="00D436A8"/>
    <w:rsid w:val="00D4785A"/>
    <w:rsid w:val="00D50CDF"/>
    <w:rsid w:val="00D50E62"/>
    <w:rsid w:val="00D524FC"/>
    <w:rsid w:val="00D534FA"/>
    <w:rsid w:val="00D53589"/>
    <w:rsid w:val="00D53BFA"/>
    <w:rsid w:val="00D5784A"/>
    <w:rsid w:val="00D6224E"/>
    <w:rsid w:val="00D642F1"/>
    <w:rsid w:val="00D653E5"/>
    <w:rsid w:val="00D73A1D"/>
    <w:rsid w:val="00D74F58"/>
    <w:rsid w:val="00D803AB"/>
    <w:rsid w:val="00D80753"/>
    <w:rsid w:val="00D80EF2"/>
    <w:rsid w:val="00D81C9F"/>
    <w:rsid w:val="00D84D4C"/>
    <w:rsid w:val="00D91FAD"/>
    <w:rsid w:val="00D920E8"/>
    <w:rsid w:val="00D9468A"/>
    <w:rsid w:val="00D959F2"/>
    <w:rsid w:val="00D96D13"/>
    <w:rsid w:val="00DA1140"/>
    <w:rsid w:val="00DA2C7A"/>
    <w:rsid w:val="00DA3BA0"/>
    <w:rsid w:val="00DB1A2B"/>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3FFF"/>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826BB"/>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2AB8"/>
    <w:rsid w:val="00F15651"/>
    <w:rsid w:val="00F15A14"/>
    <w:rsid w:val="00F15AC2"/>
    <w:rsid w:val="00F25603"/>
    <w:rsid w:val="00F25D19"/>
    <w:rsid w:val="00F27D0D"/>
    <w:rsid w:val="00F303BE"/>
    <w:rsid w:val="00F36780"/>
    <w:rsid w:val="00F36DCC"/>
    <w:rsid w:val="00F42F6E"/>
    <w:rsid w:val="00F43F2D"/>
    <w:rsid w:val="00F478A8"/>
    <w:rsid w:val="00F52F48"/>
    <w:rsid w:val="00F54783"/>
    <w:rsid w:val="00F54ECB"/>
    <w:rsid w:val="00F55D31"/>
    <w:rsid w:val="00F56719"/>
    <w:rsid w:val="00F6185E"/>
    <w:rsid w:val="00F63697"/>
    <w:rsid w:val="00F678CC"/>
    <w:rsid w:val="00F7095B"/>
    <w:rsid w:val="00F723BB"/>
    <w:rsid w:val="00F765C4"/>
    <w:rsid w:val="00F80648"/>
    <w:rsid w:val="00F8283A"/>
    <w:rsid w:val="00F844F0"/>
    <w:rsid w:val="00F85B28"/>
    <w:rsid w:val="00F923B8"/>
    <w:rsid w:val="00F9583A"/>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2FA85"/>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9003A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E0919-E35F-45D9-B28D-47F117FBA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Pages>
  <Words>354</Words>
  <Characters>2020</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87</cp:revision>
  <cp:lastPrinted>2022-12-09T12:40:00Z</cp:lastPrinted>
  <dcterms:created xsi:type="dcterms:W3CDTF">2023-01-31T06:21:00Z</dcterms:created>
  <dcterms:modified xsi:type="dcterms:W3CDTF">2023-07-21T11:17:00Z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